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BFE" w:rsidRPr="006C06BF" w:rsidRDefault="006C06BF">
      <w:pPr>
        <w:rPr>
          <w:rFonts w:ascii="Times New Roman" w:hAnsi="Times New Roman" w:cs="Times New Roman"/>
          <w:sz w:val="40"/>
        </w:rPr>
      </w:pPr>
      <w:r w:rsidRPr="006C06BF">
        <w:rPr>
          <w:rFonts w:ascii="Times New Roman" w:hAnsi="Times New Roman" w:cs="Times New Roman"/>
          <w:sz w:val="40"/>
        </w:rPr>
        <w:t>Областной смотр-конкурса хоровых и вокальных коллективов ветеранов и пенсионеров «С песней по жизни» в номинации «Вокальное исполнительство». Дуэт «</w:t>
      </w:r>
      <w:proofErr w:type="spellStart"/>
      <w:r w:rsidRPr="006C06BF">
        <w:rPr>
          <w:rFonts w:ascii="Times New Roman" w:hAnsi="Times New Roman" w:cs="Times New Roman"/>
          <w:sz w:val="40"/>
        </w:rPr>
        <w:t>Рябинушка</w:t>
      </w:r>
      <w:proofErr w:type="spellEnd"/>
      <w:r w:rsidRPr="006C06BF">
        <w:rPr>
          <w:rFonts w:ascii="Times New Roman" w:hAnsi="Times New Roman" w:cs="Times New Roman"/>
          <w:sz w:val="40"/>
        </w:rPr>
        <w:t>». Диплом, 1 место</w:t>
      </w:r>
      <w:bookmarkStart w:id="0" w:name="_GoBack"/>
      <w:bookmarkEnd w:id="0"/>
    </w:p>
    <w:sectPr w:rsidR="00A36BFE" w:rsidRPr="006C0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DD6"/>
    <w:rsid w:val="002C6DD6"/>
    <w:rsid w:val="006C06BF"/>
    <w:rsid w:val="00A3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754F1"/>
  <w15:chartTrackingRefBased/>
  <w15:docId w15:val="{1875CBBE-CD6A-4403-A4AB-A58B163F8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150</Characters>
  <Application>Microsoft Office Word</Application>
  <DocSecurity>0</DocSecurity>
  <Lines>1</Lines>
  <Paragraphs>1</Paragraphs>
  <ScaleCrop>false</ScaleCrop>
  <Company>HP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2</cp:revision>
  <dcterms:created xsi:type="dcterms:W3CDTF">2022-09-14T06:31:00Z</dcterms:created>
  <dcterms:modified xsi:type="dcterms:W3CDTF">2022-09-14T06:33:00Z</dcterms:modified>
</cp:coreProperties>
</file>